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9C8" w:rsidRDefault="00C009C8" w:rsidP="00C009C8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bCs/>
          <w:noProof/>
          <w:sz w:val="28"/>
        </w:rPr>
        <w:drawing>
          <wp:anchor distT="0" distB="0" distL="114300" distR="114300" simplePos="0" relativeHeight="251664384" behindDoc="1" locked="0" layoutInCell="1" allowOverlap="1" wp14:anchorId="6BE9D57B" wp14:editId="04AFD37D">
            <wp:simplePos x="0" y="0"/>
            <wp:positionH relativeFrom="margin">
              <wp:posOffset>2076450</wp:posOffset>
            </wp:positionH>
            <wp:positionV relativeFrom="paragraph">
              <wp:posOffset>-561975</wp:posOffset>
            </wp:positionV>
            <wp:extent cx="2240280" cy="673735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09C8" w:rsidRPr="003F5096" w:rsidRDefault="00C009C8" w:rsidP="00C009C8">
      <w:pPr>
        <w:jc w:val="center"/>
        <w:rPr>
          <w:b/>
          <w:bCs/>
          <w:noProof/>
          <w:sz w:val="28"/>
          <w:szCs w:val="22"/>
        </w:rPr>
      </w:pPr>
      <w:r>
        <w:rPr>
          <w:b/>
          <w:sz w:val="28"/>
        </w:rPr>
        <w:t>(545</w:t>
      </w:r>
      <w:r w:rsidRPr="0063569A">
        <w:rPr>
          <w:b/>
          <w:sz w:val="28"/>
        </w:rPr>
        <w:t xml:space="preserve">) </w:t>
      </w:r>
      <w:r>
        <w:rPr>
          <w:b/>
          <w:sz w:val="28"/>
        </w:rPr>
        <w:t>Prepared Speech</w:t>
      </w:r>
      <w:r w:rsidRPr="0063569A">
        <w:rPr>
          <w:b/>
          <w:sz w:val="28"/>
        </w:rPr>
        <w:t xml:space="preserve"> </w:t>
      </w:r>
      <w:r w:rsidRPr="00D833F7">
        <w:rPr>
          <w:b/>
          <w:bCs/>
          <w:noProof/>
          <w:sz w:val="28"/>
          <w:szCs w:val="22"/>
        </w:rPr>
        <w:t>(S | PS)</w:t>
      </w:r>
    </w:p>
    <w:p w:rsidR="00C009C8" w:rsidRPr="0063569A" w:rsidRDefault="00C009C8" w:rsidP="00C009C8">
      <w:pPr>
        <w:contextualSpacing/>
        <w:jc w:val="center"/>
        <w:rPr>
          <w:b/>
          <w:sz w:val="28"/>
        </w:rPr>
      </w:pPr>
    </w:p>
    <w:p w:rsidR="00C009C8" w:rsidRPr="0063569A" w:rsidRDefault="00C009C8" w:rsidP="00C009C8">
      <w:pPr>
        <w:spacing w:after="200"/>
        <w:contextualSpacing/>
        <w:rPr>
          <w:b/>
          <w:color w:val="000000"/>
        </w:rPr>
      </w:pPr>
    </w:p>
    <w:p w:rsidR="00C009C8" w:rsidRDefault="00C009C8" w:rsidP="00C009C8">
      <w:pPr>
        <w:spacing w:after="200"/>
        <w:contextualSpacing/>
        <w:rPr>
          <w:b/>
          <w:color w:val="000000"/>
        </w:rPr>
      </w:pPr>
    </w:p>
    <w:p w:rsidR="00C009C8" w:rsidRPr="0063569A" w:rsidRDefault="00C009C8" w:rsidP="00C009C8">
      <w:pPr>
        <w:spacing w:after="200"/>
        <w:contextualSpacing/>
        <w:rPr>
          <w:b/>
          <w:color w:val="000000"/>
        </w:rPr>
      </w:pPr>
      <w:r>
        <w:rPr>
          <w:b/>
          <w:color w:val="000000"/>
        </w:rPr>
        <w:t>CONTESTANT</w:t>
      </w:r>
      <w:r w:rsidRPr="0063569A">
        <w:rPr>
          <w:b/>
          <w:color w:val="000000"/>
        </w:rPr>
        <w:t xml:space="preserve"> NUMBER _________________________</w:t>
      </w:r>
    </w:p>
    <w:p w:rsidR="00C009C8" w:rsidRDefault="00C009C8" w:rsidP="00C009C8">
      <w:pPr>
        <w:contextualSpacing/>
        <w:rPr>
          <w:b/>
          <w:color w:val="000000"/>
        </w:rPr>
      </w:pPr>
    </w:p>
    <w:p w:rsidR="00C009C8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 xml:space="preserve">RATING SHEET – COMPLETE ONE PER </w:t>
      </w:r>
      <w:r>
        <w:rPr>
          <w:b/>
          <w:color w:val="000000"/>
        </w:rPr>
        <w:t>CONTESTANT</w:t>
      </w:r>
    </w:p>
    <w:p w:rsidR="00C009C8" w:rsidRPr="0063569A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>PRESENTATION SCORE</w:t>
      </w:r>
    </w:p>
    <w:p w:rsidR="00C009C8" w:rsidRPr="0063569A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1 (</w:t>
      </w:r>
      <w:r>
        <w:rPr>
          <w:color w:val="000000"/>
        </w:rPr>
        <w:t>160</w:t>
      </w:r>
      <w:r w:rsidRPr="0063569A">
        <w:rPr>
          <w:color w:val="000000"/>
        </w:rPr>
        <w:t xml:space="preserve"> points)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2 (</w:t>
      </w:r>
      <w:r>
        <w:rPr>
          <w:color w:val="000000"/>
        </w:rPr>
        <w:t>160</w:t>
      </w:r>
      <w:r w:rsidRPr="0063569A">
        <w:rPr>
          <w:color w:val="000000"/>
        </w:rPr>
        <w:t xml:space="preserve"> points)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3 (</w:t>
      </w:r>
      <w:r>
        <w:rPr>
          <w:color w:val="000000"/>
        </w:rPr>
        <w:t>160</w:t>
      </w:r>
      <w:r w:rsidRPr="0063569A">
        <w:rPr>
          <w:color w:val="000000"/>
        </w:rPr>
        <w:t xml:space="preserve"> points)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Total Judges’ Points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Divided by # of Judges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contextualSpacing/>
        <w:rPr>
          <w:color w:val="000000"/>
        </w:rPr>
      </w:pPr>
    </w:p>
    <w:p w:rsidR="00C009C8" w:rsidRPr="0063569A" w:rsidRDefault="00C009C8" w:rsidP="00C009C8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AVERAGE PRESENTATION SCORE</w:t>
      </w:r>
      <w:r w:rsidRPr="0063569A">
        <w:rPr>
          <w:b/>
          <w:color w:val="000000"/>
        </w:rPr>
        <w:tab/>
      </w:r>
      <w:r w:rsidRPr="0063569A">
        <w:rPr>
          <w:color w:val="000000"/>
        </w:rPr>
        <w:t>_______ (</w:t>
      </w:r>
      <w:r>
        <w:rPr>
          <w:color w:val="000000"/>
        </w:rPr>
        <w:t>160</w:t>
      </w:r>
      <w:r w:rsidRPr="0063569A">
        <w:rPr>
          <w:color w:val="000000"/>
        </w:rPr>
        <w:t xml:space="preserve"> maximum) </w:t>
      </w:r>
    </w:p>
    <w:p w:rsidR="00C009C8" w:rsidRPr="0063569A" w:rsidRDefault="00C009C8" w:rsidP="00C009C8">
      <w:pPr>
        <w:tabs>
          <w:tab w:val="right" w:pos="9360"/>
        </w:tabs>
        <w:contextualSpacing/>
        <w:rPr>
          <w:b/>
          <w:color w:val="000000"/>
        </w:rPr>
      </w:pPr>
    </w:p>
    <w:p w:rsidR="00C009C8" w:rsidRPr="0063569A" w:rsidRDefault="00C009C8" w:rsidP="00C009C8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SPECIFICATION SCORE</w:t>
      </w:r>
      <w:r w:rsidRPr="0063569A">
        <w:rPr>
          <w:color w:val="000000"/>
        </w:rPr>
        <w:t xml:space="preserve"> </w:t>
      </w:r>
      <w:r w:rsidRPr="0063569A">
        <w:rPr>
          <w:color w:val="000000"/>
        </w:rPr>
        <w:tab/>
        <w:t xml:space="preserve">_______ </w:t>
      </w:r>
      <w:proofErr w:type="gramStart"/>
      <w:r w:rsidRPr="0063569A">
        <w:rPr>
          <w:color w:val="000000"/>
        </w:rPr>
        <w:t xml:space="preserve">(  </w:t>
      </w:r>
      <w:r>
        <w:rPr>
          <w:color w:val="000000"/>
        </w:rPr>
        <w:t>3</w:t>
      </w:r>
      <w:r w:rsidRPr="0063569A">
        <w:rPr>
          <w:color w:val="000000"/>
        </w:rPr>
        <w:t>0</w:t>
      </w:r>
      <w:proofErr w:type="gramEnd"/>
      <w:r w:rsidRPr="0063569A">
        <w:rPr>
          <w:color w:val="000000"/>
        </w:rPr>
        <w:t xml:space="preserve"> maximum) </w:t>
      </w:r>
    </w:p>
    <w:p w:rsidR="00C009C8" w:rsidRPr="0063569A" w:rsidRDefault="00C009C8" w:rsidP="00C009C8">
      <w:pPr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6795"/>
        </w:tabs>
        <w:contextualSpacing/>
        <w:rPr>
          <w:color w:val="000000"/>
        </w:rPr>
      </w:pPr>
    </w:p>
    <w:p w:rsidR="00C009C8" w:rsidRPr="0063569A" w:rsidRDefault="00C009C8" w:rsidP="00C009C8">
      <w:pPr>
        <w:tabs>
          <w:tab w:val="right" w:pos="9360"/>
        </w:tabs>
        <w:contextualSpacing/>
        <w:rPr>
          <w:b/>
          <w:color w:val="000000"/>
        </w:rPr>
      </w:pPr>
      <w:r w:rsidRPr="0063569A">
        <w:rPr>
          <w:b/>
          <w:color w:val="000000"/>
        </w:rPr>
        <w:t xml:space="preserve">                   TOTAL SCORE</w:t>
      </w:r>
      <w:r w:rsidRPr="0063569A">
        <w:rPr>
          <w:b/>
          <w:color w:val="000000"/>
        </w:rPr>
        <w:tab/>
        <w:t>_______ (</w:t>
      </w:r>
      <w:r>
        <w:rPr>
          <w:b/>
          <w:color w:val="000000"/>
        </w:rPr>
        <w:t xml:space="preserve">190 </w:t>
      </w:r>
      <w:r w:rsidRPr="0063569A">
        <w:rPr>
          <w:b/>
          <w:color w:val="000000"/>
        </w:rPr>
        <w:t>maximum)</w:t>
      </w:r>
    </w:p>
    <w:p w:rsidR="00C009C8" w:rsidRPr="0063569A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FCEEAC" wp14:editId="305CFE6C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334C0" id="Rectangle 3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4mO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9g00tM7X1DWg7vH2KB3dyC/e2Zh01KWukGEvlWioqImMT97cSE6nq6yXf8RKkIX+wCJ&#10;qWONXQQkDtgxCfJ4FkQdA5P0c5EvF3OSTVJomk+XZMcXRPF82aEP7xV0LBolRyo9gYvDnQ9D6nNK&#10;Kh6MrrbamORgs9sYZAdBs7FN3wndX6YZy/qSX83zeUJ+EfOXEOP0/Q2i04GG3Oiu5Mtzkigia+9s&#10;RWWKIghtBpu6M/ZEY2RuUGAH1SOxiDBMMG0cGS3gT856mt6S+x97gYoz88GSEleT2SyOe3Jm87c5&#10;OXgZ2V1GhJUEVfLA2WBuwrAie4e6aemlSerdwg2pV+vEbFR2qOpULE1o0ua0TXEFLv2U9Wvn108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fZOJji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  <w:t xml:space="preserve">            RANK    </w:t>
      </w:r>
    </w:p>
    <w:p w:rsidR="00C009C8" w:rsidRPr="00237F08" w:rsidRDefault="00C009C8" w:rsidP="00C009C8">
      <w:pPr>
        <w:rPr>
          <w:color w:val="000000"/>
        </w:rPr>
      </w:pPr>
    </w:p>
    <w:p w:rsidR="00C009C8" w:rsidRDefault="00C009C8" w:rsidP="00C009C8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C009C8" w:rsidRDefault="00C009C8" w:rsidP="00C009C8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C009C8" w:rsidRDefault="00C009C8" w:rsidP="001F0646">
      <w:pPr>
        <w:jc w:val="center"/>
        <w:rPr>
          <w:b/>
          <w:bCs/>
          <w:noProof/>
          <w:sz w:val="28"/>
        </w:rPr>
      </w:pPr>
    </w:p>
    <w:p w:rsidR="00C009C8" w:rsidRDefault="00C009C8">
      <w:pPr>
        <w:spacing w:after="160" w:line="259" w:lineRule="auto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br w:type="page"/>
      </w:r>
    </w:p>
    <w:p w:rsidR="001F0646" w:rsidRPr="003F5096" w:rsidRDefault="009F4BD3" w:rsidP="001F0646">
      <w:pPr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-673735</wp:posOffset>
            </wp:positionV>
            <wp:extent cx="2240280" cy="67373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0646" w:rsidRPr="003F5096">
        <w:rPr>
          <w:b/>
          <w:bCs/>
          <w:noProof/>
          <w:sz w:val="28"/>
        </w:rPr>
        <w:t>(545) Prepared Speech</w:t>
      </w:r>
      <w:r w:rsidR="001F0646" w:rsidRPr="00994B8E">
        <w:rPr>
          <w:b/>
          <w:bCs/>
          <w:noProof/>
          <w:sz w:val="28"/>
        </w:rPr>
        <w:t xml:space="preserve"> (S | PS)</w:t>
      </w:r>
    </w:p>
    <w:p w:rsidR="001F0646" w:rsidRPr="003F5096" w:rsidRDefault="001F0646" w:rsidP="001F0646">
      <w:pPr>
        <w:rPr>
          <w:b/>
          <w:bCs/>
          <w:noProof/>
          <w:sz w:val="22"/>
          <w:szCs w:val="22"/>
        </w:rPr>
      </w:pPr>
    </w:p>
    <w:p w:rsidR="001F0646" w:rsidRPr="00C864AA" w:rsidRDefault="001F0646" w:rsidP="001F0646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1F0646" w:rsidRPr="00C864AA" w:rsidRDefault="001F0646" w:rsidP="001F0646">
      <w:pPr>
        <w:rPr>
          <w:b/>
          <w:u w:val="single"/>
        </w:rPr>
      </w:pPr>
    </w:p>
    <w:p w:rsidR="001F0646" w:rsidRDefault="001F0646" w:rsidP="001F064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1F0646" w:rsidRDefault="001F0646" w:rsidP="001F0646">
      <w:pPr>
        <w:jc w:val="center"/>
        <w:rPr>
          <w:b/>
          <w:sz w:val="32"/>
          <w:szCs w:val="32"/>
          <w:u w:val="single"/>
        </w:rPr>
      </w:pPr>
    </w:p>
    <w:p w:rsidR="001F0646" w:rsidRPr="0061123F" w:rsidRDefault="001F0646" w:rsidP="001F0646"/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4188"/>
        <w:gridCol w:w="3367"/>
        <w:gridCol w:w="1890"/>
      </w:tblGrid>
      <w:tr w:rsidR="001F0646" w:rsidRPr="00AC3425" w:rsidTr="002E29B5">
        <w:tc>
          <w:tcPr>
            <w:tcW w:w="4188" w:type="dxa"/>
          </w:tcPr>
          <w:p w:rsidR="001F0646" w:rsidRPr="00AC3425" w:rsidRDefault="001F0646" w:rsidP="002E29B5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67" w:type="dxa"/>
            <w:vAlign w:val="center"/>
          </w:tcPr>
          <w:p w:rsidR="001F0646" w:rsidRPr="00AC3425" w:rsidRDefault="00197282" w:rsidP="002E29B5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3385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64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F0646" w:rsidRPr="00AC3425">
              <w:rPr>
                <w:sz w:val="22"/>
                <w:szCs w:val="22"/>
              </w:rPr>
              <w:t xml:space="preserve">   Yes (</w:t>
            </w:r>
            <w:r w:rsidR="001F0646" w:rsidRPr="003F5096">
              <w:rPr>
                <w:i/>
                <w:sz w:val="22"/>
                <w:szCs w:val="22"/>
              </w:rPr>
              <w:t>Disqualification</w:t>
            </w:r>
            <w:r w:rsidR="001F0646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1890" w:type="dxa"/>
            <w:vAlign w:val="center"/>
          </w:tcPr>
          <w:p w:rsidR="001F0646" w:rsidRPr="00AC3425" w:rsidRDefault="00197282" w:rsidP="002E29B5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3689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64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F0646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1F0646" w:rsidRPr="00AC3425" w:rsidTr="002E29B5">
        <w:tc>
          <w:tcPr>
            <w:tcW w:w="9445" w:type="dxa"/>
            <w:gridSpan w:val="3"/>
          </w:tcPr>
          <w:p w:rsidR="001F0646" w:rsidRPr="00AC3425" w:rsidRDefault="001F0646" w:rsidP="002E29B5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</w:tc>
      </w:tr>
    </w:tbl>
    <w:p w:rsidR="001F0646" w:rsidRPr="00C864AA" w:rsidRDefault="001F0646" w:rsidP="001F0646">
      <w:pPr>
        <w:rPr>
          <w:sz w:val="6"/>
          <w:szCs w:val="6"/>
        </w:rPr>
      </w:pPr>
    </w:p>
    <w:p w:rsidR="001F0646" w:rsidRPr="00C864AA" w:rsidRDefault="001F0646" w:rsidP="001F0646">
      <w:pPr>
        <w:jc w:val="center"/>
        <w:rPr>
          <w:b/>
          <w:sz w:val="12"/>
          <w:szCs w:val="32"/>
          <w:u w:val="single"/>
        </w:rPr>
      </w:pPr>
    </w:p>
    <w:tbl>
      <w:tblPr>
        <w:tblW w:w="94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3"/>
        <w:gridCol w:w="1170"/>
        <w:gridCol w:w="1080"/>
        <w:gridCol w:w="990"/>
        <w:gridCol w:w="1260"/>
        <w:gridCol w:w="1260"/>
      </w:tblGrid>
      <w:tr w:rsidR="001F0646" w:rsidRPr="00C864AA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5914F6" w:rsidRDefault="001F0646" w:rsidP="002E29B5">
            <w:pPr>
              <w:rPr>
                <w:b/>
                <w:bCs/>
                <w:sz w:val="22"/>
                <w:szCs w:val="22"/>
              </w:rPr>
            </w:pPr>
          </w:p>
          <w:p w:rsidR="001F0646" w:rsidRPr="005914F6" w:rsidRDefault="001F0646" w:rsidP="002E29B5">
            <w:pPr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Below</w:t>
            </w:r>
          </w:p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0646" w:rsidRPr="00D264D8" w:rsidTr="002E29B5">
        <w:trPr>
          <w:cantSplit/>
          <w:trHeight w:val="453"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Voice: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Platform Deportment: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</w:r>
            <w:r w:rsidRPr="00D264D8">
              <w:rPr>
                <w:bCs/>
                <w:sz w:val="22"/>
                <w:szCs w:val="22"/>
              </w:rPr>
              <w:t xml:space="preserve">Gestures, </w:t>
            </w:r>
            <w:r>
              <w:rPr>
                <w:bCs/>
                <w:sz w:val="22"/>
                <w:szCs w:val="22"/>
              </w:rPr>
              <w:t xml:space="preserve">poise, eye contact, mannerisms, </w:t>
            </w:r>
            <w:r w:rsidRPr="00D264D8">
              <w:rPr>
                <w:bCs/>
                <w:sz w:val="22"/>
                <w:szCs w:val="22"/>
              </w:rPr>
              <w:t>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b/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Organization</w:t>
            </w:r>
            <w:r w:rsidRPr="00D264D8">
              <w:rPr>
                <w:b/>
                <w:sz w:val="22"/>
                <w:szCs w:val="22"/>
              </w:rPr>
              <w:t xml:space="preserve">: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Logical, clearly understood, suitable to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Content: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Development of subject matter, 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Mechanics: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Diction, grammar,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Closing: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Effectiveness:</w:t>
            </w:r>
          </w:p>
          <w:p w:rsidR="001F0646" w:rsidRPr="00D264D8" w:rsidRDefault="001F0646" w:rsidP="00AA5CD7">
            <w:pPr>
              <w:tabs>
                <w:tab w:val="left" w:pos="243"/>
              </w:tabs>
              <w:ind w:left="243" w:hanging="1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Was purpose achieved (to make decision, to impress, to inform, to persuade)</w:t>
            </w:r>
            <w:r w:rsidR="00AA5CD7">
              <w:rPr>
                <w:sz w:val="22"/>
                <w:szCs w:val="22"/>
              </w:rPr>
              <w:t>?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5616F9" w:rsidTr="002E29B5">
        <w:trPr>
          <w:cantSplit/>
          <w:jc w:val="center"/>
        </w:trPr>
        <w:tc>
          <w:tcPr>
            <w:tcW w:w="82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5616F9" w:rsidRDefault="001F0646" w:rsidP="002E29B5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(160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5616F9" w:rsidRDefault="001F0646" w:rsidP="002E29B5">
            <w:pPr>
              <w:rPr>
                <w:b/>
                <w:sz w:val="22"/>
                <w:szCs w:val="22"/>
              </w:rPr>
            </w:pPr>
          </w:p>
          <w:p w:rsidR="001F0646" w:rsidRPr="005616F9" w:rsidRDefault="001F0646" w:rsidP="002E29B5">
            <w:pPr>
              <w:rPr>
                <w:b/>
                <w:sz w:val="22"/>
                <w:szCs w:val="22"/>
              </w:rPr>
            </w:pPr>
          </w:p>
        </w:tc>
      </w:tr>
    </w:tbl>
    <w:p w:rsidR="001F0646" w:rsidRPr="00BF3C86" w:rsidRDefault="001F0646" w:rsidP="001F0646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1F0646" w:rsidRDefault="001F0646" w:rsidP="001F064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1F0646" w:rsidRPr="003F5096" w:rsidRDefault="009F4BD3" w:rsidP="001F0646">
      <w:pPr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lastRenderedPageBreak/>
        <w:drawing>
          <wp:anchor distT="0" distB="0" distL="114300" distR="114300" simplePos="0" relativeHeight="251660288" behindDoc="1" locked="0" layoutInCell="1" allowOverlap="1" wp14:anchorId="59A75AF3" wp14:editId="0459130B">
            <wp:simplePos x="0" y="0"/>
            <wp:positionH relativeFrom="margin">
              <wp:align>center</wp:align>
            </wp:positionH>
            <wp:positionV relativeFrom="paragraph">
              <wp:posOffset>-752475</wp:posOffset>
            </wp:positionV>
            <wp:extent cx="2240280" cy="67373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0646" w:rsidRPr="003F5096">
        <w:rPr>
          <w:b/>
          <w:bCs/>
          <w:noProof/>
          <w:sz w:val="28"/>
        </w:rPr>
        <w:t xml:space="preserve"> (545) Prepared Speech</w:t>
      </w:r>
      <w:r w:rsidR="001F0646" w:rsidRPr="00994B8E">
        <w:rPr>
          <w:b/>
          <w:bCs/>
          <w:noProof/>
          <w:sz w:val="28"/>
        </w:rPr>
        <w:t xml:space="preserve"> (S | PS)</w:t>
      </w:r>
    </w:p>
    <w:p w:rsidR="001F0646" w:rsidRPr="003F5096" w:rsidRDefault="001F0646" w:rsidP="001F0646">
      <w:pPr>
        <w:rPr>
          <w:b/>
          <w:bCs/>
          <w:noProof/>
          <w:sz w:val="22"/>
          <w:szCs w:val="22"/>
        </w:rPr>
      </w:pPr>
    </w:p>
    <w:p w:rsidR="001F0646" w:rsidRPr="00C864AA" w:rsidRDefault="001F0646" w:rsidP="001F0646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1F0646" w:rsidRPr="005914F6" w:rsidRDefault="001F0646" w:rsidP="001F0646">
      <w:pPr>
        <w:jc w:val="center"/>
        <w:rPr>
          <w:b/>
          <w:sz w:val="32"/>
          <w:szCs w:val="32"/>
          <w:u w:val="single"/>
        </w:rPr>
      </w:pPr>
    </w:p>
    <w:p w:rsidR="001F0646" w:rsidRPr="00C864AA" w:rsidRDefault="001F0646" w:rsidP="001F064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1F0646" w:rsidRPr="00C864AA" w:rsidRDefault="001F0646" w:rsidP="001F0646">
      <w:pPr>
        <w:rPr>
          <w:b/>
          <w:sz w:val="16"/>
          <w:szCs w:val="16"/>
          <w:u w:val="single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8"/>
        <w:gridCol w:w="648"/>
        <w:gridCol w:w="1170"/>
      </w:tblGrid>
      <w:tr w:rsidR="001F0646" w:rsidRPr="00876192" w:rsidTr="002E29B5">
        <w:trPr>
          <w:cantSplit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rPr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SPECIFICATION POINTS</w:t>
            </w:r>
            <w:r w:rsidRPr="00D64E9D">
              <w:rPr>
                <w:b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E84F14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one (1) minute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1F0646" w:rsidRPr="00876192" w:rsidRDefault="001F0646" w:rsidP="002E29B5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five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5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AF0BAD" w:rsidRDefault="001F0646" w:rsidP="002E29B5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</w:t>
            </w:r>
            <w:r w:rsidR="00AA5C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Speech Outline (1 copy).</w:t>
            </w:r>
          </w:p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Speech Outline and Works C</w:t>
            </w:r>
            <w:r w:rsidRPr="00876192">
              <w:rPr>
                <w:sz w:val="22"/>
                <w:szCs w:val="22"/>
              </w:rPr>
              <w:t>ited were format</w:t>
            </w:r>
            <w:r>
              <w:rPr>
                <w:sz w:val="22"/>
                <w:szCs w:val="22"/>
              </w:rPr>
              <w:t>ted</w:t>
            </w:r>
            <w:r w:rsidRPr="00876192">
              <w:rPr>
                <w:sz w:val="22"/>
                <w:szCs w:val="22"/>
              </w:rPr>
              <w:t xml:space="preserve"> according to the </w:t>
            </w:r>
            <w:hyperlink r:id="rId5" w:history="1">
              <w:hyperlink r:id="rId6" w:history="1">
                <w:hyperlink r:id="rId7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841BF0">
              <w:rPr>
                <w:i/>
                <w:sz w:val="22"/>
                <w:szCs w:val="22"/>
              </w:rPr>
              <w:t>.</w:t>
            </w:r>
            <w:r w:rsidRPr="00097038">
              <w:rPr>
                <w:i/>
                <w:color w:val="0000FF"/>
                <w:sz w:val="22"/>
                <w:szCs w:val="22"/>
              </w:rPr>
              <w:t xml:space="preserve"> </w:t>
            </w:r>
            <w:r w:rsidRPr="0076403B">
              <w:rPr>
                <w:i/>
                <w:color w:val="0000FF"/>
                <w:sz w:val="22"/>
                <w:szCs w:val="22"/>
                <w:u w:val="single"/>
              </w:rPr>
              <w:t xml:space="preserve"> </w:t>
            </w:r>
            <w:r w:rsidRPr="0076403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341"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</w:t>
            </w:r>
            <w:r w:rsidRPr="00D64E9D">
              <w:rPr>
                <w:b/>
                <w:sz w:val="22"/>
                <w:szCs w:val="22"/>
              </w:rPr>
              <w:t xml:space="preserve"> POINTS (30 points maximum)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rPr>
                <w:b/>
                <w:sz w:val="22"/>
                <w:szCs w:val="22"/>
              </w:rPr>
            </w:pPr>
          </w:p>
        </w:tc>
      </w:tr>
    </w:tbl>
    <w:p w:rsidR="001F0646" w:rsidRPr="00C864AA" w:rsidRDefault="001F0646" w:rsidP="001F0646">
      <w:pPr>
        <w:rPr>
          <w:b/>
          <w:bCs/>
          <w:sz w:val="20"/>
          <w:szCs w:val="20"/>
        </w:rPr>
      </w:pPr>
    </w:p>
    <w:p w:rsidR="001F0646" w:rsidRPr="00C864AA" w:rsidRDefault="001F0646" w:rsidP="001F0646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190</w:t>
      </w:r>
    </w:p>
    <w:p w:rsidR="001F0646" w:rsidRPr="00C864AA" w:rsidRDefault="001F0646" w:rsidP="001F0646">
      <w:pPr>
        <w:jc w:val="center"/>
        <w:rPr>
          <w:b/>
          <w:noProof/>
          <w:sz w:val="28"/>
          <w:szCs w:val="28"/>
        </w:rPr>
      </w:pPr>
    </w:p>
    <w:p w:rsidR="001F0646" w:rsidRDefault="001F0646" w:rsidP="001F0646">
      <w:pPr>
        <w:jc w:val="center"/>
        <w:rPr>
          <w:b/>
          <w:caps/>
          <w:sz w:val="28"/>
          <w:szCs w:val="28"/>
        </w:rPr>
      </w:pPr>
      <w:r w:rsidRPr="00C864AA">
        <w:rPr>
          <w:b/>
          <w:caps/>
          <w:sz w:val="28"/>
          <w:szCs w:val="28"/>
        </w:rPr>
        <w:t xml:space="preserve">Speech will be stopped at </w:t>
      </w:r>
      <w:r>
        <w:rPr>
          <w:b/>
          <w:caps/>
          <w:sz w:val="28"/>
          <w:szCs w:val="28"/>
        </w:rPr>
        <w:t>SEVEN</w:t>
      </w:r>
      <w:r w:rsidRPr="00C864AA">
        <w:rPr>
          <w:b/>
          <w:caps/>
          <w:sz w:val="28"/>
          <w:szCs w:val="28"/>
        </w:rPr>
        <w:t xml:space="preserve"> minutes</w:t>
      </w:r>
    </w:p>
    <w:p w:rsidR="001F0646" w:rsidRPr="00B807C9" w:rsidRDefault="001F0646" w:rsidP="001F0646">
      <w:pPr>
        <w:rPr>
          <w:b/>
          <w:caps/>
          <w:sz w:val="28"/>
          <w:szCs w:val="28"/>
        </w:rPr>
      </w:pPr>
    </w:p>
    <w:p w:rsidR="001F0646" w:rsidRDefault="001F0646" w:rsidP="001F0646">
      <w:pPr>
        <w:rPr>
          <w:b/>
          <w:sz w:val="28"/>
          <w:szCs w:val="28"/>
          <w:highlight w:val="red"/>
          <w:u w:val="single"/>
        </w:rPr>
      </w:pPr>
      <w:r w:rsidRPr="007371C6">
        <w:rPr>
          <w:b/>
          <w:sz w:val="28"/>
          <w:szCs w:val="28"/>
          <w:highlight w:val="red"/>
          <w:u w:val="single"/>
        </w:rPr>
        <w:t xml:space="preserve"> </w:t>
      </w:r>
    </w:p>
    <w:p w:rsidR="00D4169B" w:rsidRDefault="00D4169B"/>
    <w:sectPr w:rsidR="00D4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46"/>
    <w:rsid w:val="00197282"/>
    <w:rsid w:val="001F0646"/>
    <w:rsid w:val="00651915"/>
    <w:rsid w:val="009F4BD3"/>
    <w:rsid w:val="00AA5CD7"/>
    <w:rsid w:val="00C009C8"/>
    <w:rsid w:val="00D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123A4-9F84-481D-8BE9-BD5FB195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F0646"/>
    <w:rPr>
      <w:color w:val="0000FF"/>
      <w:u w:val="single"/>
    </w:rPr>
  </w:style>
  <w:style w:type="table" w:styleId="TableGrid">
    <w:name w:val="Table Grid"/>
    <w:basedOn w:val="TableNormal"/>
    <w:uiPriority w:val="39"/>
    <w:rsid w:val="001F0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064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F06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hyperlink" Target="http://www.bpa.org/sdownload/2019-20_SPS_Style_Reference_Manual.pd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2020-08-07T19:14:00Z</cp:lastPrinted>
  <dcterms:created xsi:type="dcterms:W3CDTF">2021-08-17T20:07:00Z</dcterms:created>
  <dcterms:modified xsi:type="dcterms:W3CDTF">2021-08-17T20:07:00Z</dcterms:modified>
</cp:coreProperties>
</file>